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C1" w:rsidRPr="000B6A3A" w:rsidP="00076CC1">
      <w:pPr>
        <w:ind w:firstLine="540"/>
        <w:jc w:val="right"/>
      </w:pPr>
      <w:r>
        <w:t>Дело № 5-576</w:t>
      </w:r>
      <w:r w:rsidR="00715D2A">
        <w:t>-2102</w:t>
      </w:r>
      <w:r>
        <w:t>/2025</w:t>
      </w:r>
    </w:p>
    <w:p w:rsidR="00076CC1" w:rsidRPr="000B6A3A" w:rsidP="00076CC1">
      <w:pPr>
        <w:ind w:firstLine="540"/>
        <w:jc w:val="right"/>
      </w:pPr>
      <w:r w:rsidRPr="000B6A3A">
        <w:rPr>
          <w:bCs/>
        </w:rPr>
        <w:t xml:space="preserve">УИД </w:t>
      </w:r>
      <w:r w:rsidRPr="001870DA" w:rsidR="001870DA">
        <w:rPr>
          <w:bCs/>
        </w:rPr>
        <w:t>86MS0042-01-2025-002195-26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ПОСТАНОВЛЕНИЕ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 делу об административном правонарушении</w:t>
      </w:r>
    </w:p>
    <w:p w:rsidR="00076CC1" w:rsidRPr="000B6A3A" w:rsidP="00076CC1">
      <w:pPr>
        <w:ind w:firstLine="540"/>
        <w:jc w:val="both"/>
        <w:rPr>
          <w:sz w:val="28"/>
          <w:szCs w:val="28"/>
        </w:rPr>
      </w:pPr>
    </w:p>
    <w:p w:rsidR="00076CC1" w:rsidRPr="000B6A3A" w:rsidP="00076CC1">
      <w:pPr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  г. Нижневартовск                                                                      </w:t>
      </w:r>
      <w:r w:rsidR="00715D2A">
        <w:rPr>
          <w:sz w:val="28"/>
          <w:szCs w:val="28"/>
        </w:rPr>
        <w:t xml:space="preserve">    </w:t>
      </w:r>
      <w:r w:rsidRPr="000B6A3A">
        <w:rPr>
          <w:sz w:val="28"/>
          <w:szCs w:val="28"/>
        </w:rPr>
        <w:t xml:space="preserve"> </w:t>
      </w:r>
      <w:r w:rsidR="001870DA">
        <w:rPr>
          <w:sz w:val="28"/>
          <w:szCs w:val="28"/>
        </w:rPr>
        <w:t>22 мая 2025</w:t>
      </w:r>
      <w:r w:rsidRPr="000B6A3A">
        <w:rPr>
          <w:sz w:val="28"/>
          <w:szCs w:val="28"/>
        </w:rPr>
        <w:t xml:space="preserve"> года</w:t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  <w:t xml:space="preserve">              </w:t>
      </w:r>
    </w:p>
    <w:p w:rsidR="00D273B0" w:rsidRPr="000B6A3A" w:rsidP="00D273B0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Мировой судья</w:t>
      </w:r>
      <w:r w:rsidRPr="000B6A3A">
        <w:rPr>
          <w:sz w:val="28"/>
          <w:szCs w:val="28"/>
        </w:rPr>
        <w:t xml:space="preserve"> судебного участка № 2 Нижневартовского судебного района города окружного значения Нижневартовска Ханты - Мансийского автономного округа - Югры Трифонова Л.И., находящийся по адресу ул. Нефтяников, д. 6, г. Нижневартовск</w:t>
      </w:r>
      <w:r w:rsidRPr="000B6A3A" w:rsidR="00A114EF">
        <w:rPr>
          <w:sz w:val="28"/>
          <w:szCs w:val="28"/>
        </w:rPr>
        <w:t xml:space="preserve">, </w:t>
      </w:r>
    </w:p>
    <w:p w:rsidR="00D273B0" w:rsidRPr="000B6A3A" w:rsidP="001870DA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рассмотрев материал об администра</w:t>
      </w:r>
      <w:r w:rsidRPr="000B6A3A">
        <w:rPr>
          <w:sz w:val="28"/>
          <w:szCs w:val="28"/>
        </w:rPr>
        <w:t>тивном правонарушении в отношении должностного лица - г</w:t>
      </w:r>
      <w:r w:rsidRPr="000B6A3A" w:rsidR="008C34EF">
        <w:rPr>
          <w:sz w:val="28"/>
          <w:szCs w:val="28"/>
        </w:rPr>
        <w:t xml:space="preserve">енерального </w:t>
      </w:r>
      <w:r w:rsidRPr="000B6A3A" w:rsidR="00093AB1">
        <w:rPr>
          <w:sz w:val="28"/>
          <w:szCs w:val="28"/>
        </w:rPr>
        <w:t>директора ООО «</w:t>
      </w:r>
      <w:r w:rsidR="001870DA">
        <w:rPr>
          <w:sz w:val="28"/>
          <w:szCs w:val="28"/>
        </w:rPr>
        <w:t>Фатум</w:t>
      </w:r>
      <w:r w:rsidRPr="000B6A3A" w:rsidR="00093AB1">
        <w:rPr>
          <w:sz w:val="28"/>
          <w:szCs w:val="28"/>
        </w:rPr>
        <w:t>»</w:t>
      </w:r>
      <w:r w:rsidRPr="000B6A3A" w:rsidR="008C34EF">
        <w:rPr>
          <w:sz w:val="28"/>
          <w:szCs w:val="28"/>
        </w:rPr>
        <w:t xml:space="preserve"> </w:t>
      </w:r>
      <w:r w:rsidR="001870DA">
        <w:rPr>
          <w:sz w:val="28"/>
          <w:szCs w:val="28"/>
        </w:rPr>
        <w:t>Дмитриева Владимира Андреевича</w:t>
      </w:r>
      <w:r w:rsidRPr="000B6A3A" w:rsidR="00093AB1">
        <w:rPr>
          <w:sz w:val="28"/>
          <w:szCs w:val="28"/>
        </w:rPr>
        <w:t xml:space="preserve">, </w:t>
      </w:r>
      <w:r w:rsidR="00312DEF">
        <w:rPr>
          <w:sz w:val="28"/>
          <w:szCs w:val="28"/>
        </w:rPr>
        <w:t>…</w:t>
      </w:r>
      <w:r w:rsidRPr="000B6A3A" w:rsidR="00093AB1">
        <w:rPr>
          <w:sz w:val="28"/>
          <w:szCs w:val="28"/>
        </w:rPr>
        <w:t xml:space="preserve"> года рож</w:t>
      </w:r>
      <w:r w:rsidRPr="000B6A3A" w:rsidR="008C34EF">
        <w:rPr>
          <w:sz w:val="28"/>
          <w:szCs w:val="28"/>
        </w:rPr>
        <w:t xml:space="preserve">дения, уроженца </w:t>
      </w:r>
      <w:r w:rsidR="00312DEF">
        <w:rPr>
          <w:sz w:val="28"/>
          <w:szCs w:val="28"/>
        </w:rPr>
        <w:t>…</w:t>
      </w:r>
      <w:r w:rsidRPr="000B6A3A" w:rsidR="008C34EF">
        <w:rPr>
          <w:sz w:val="28"/>
          <w:szCs w:val="28"/>
        </w:rPr>
        <w:t xml:space="preserve">, </w:t>
      </w:r>
      <w:r w:rsidR="004D254D">
        <w:rPr>
          <w:sz w:val="28"/>
          <w:szCs w:val="28"/>
        </w:rPr>
        <w:t>зарегистрированного</w:t>
      </w:r>
      <w:r w:rsidRPr="000B6A3A" w:rsidR="00093AB1">
        <w:rPr>
          <w:sz w:val="28"/>
          <w:szCs w:val="28"/>
        </w:rPr>
        <w:t xml:space="preserve"> по адресу: г. </w:t>
      </w:r>
      <w:r w:rsidR="00312DEF">
        <w:rPr>
          <w:sz w:val="28"/>
          <w:szCs w:val="28"/>
        </w:rPr>
        <w:t>…</w:t>
      </w:r>
      <w:r w:rsidRPr="000B6A3A" w:rsidR="00093AB1">
        <w:rPr>
          <w:sz w:val="28"/>
          <w:szCs w:val="28"/>
        </w:rPr>
        <w:t xml:space="preserve">, паспорт </w:t>
      </w:r>
      <w:r w:rsidR="00312DEF">
        <w:rPr>
          <w:sz w:val="28"/>
          <w:szCs w:val="28"/>
        </w:rPr>
        <w:t>…</w:t>
      </w:r>
    </w:p>
    <w:p w:rsidR="00093AB1" w:rsidRPr="000B6A3A" w:rsidP="00093AB1">
      <w:pPr>
        <w:widowControl w:val="0"/>
        <w:ind w:firstLine="540"/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УСТАНОВИЛ:</w:t>
      </w:r>
    </w:p>
    <w:p w:rsidR="00AD1C6F" w:rsidRPr="000B6A3A" w:rsidP="00093AB1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Дмитриев В.А</w:t>
      </w:r>
      <w:r w:rsidRPr="000B6A3A" w:rsidR="00093AB1">
        <w:rPr>
          <w:sz w:val="28"/>
          <w:szCs w:val="28"/>
        </w:rPr>
        <w:t xml:space="preserve">., являясь </w:t>
      </w:r>
      <w:r w:rsidRPr="000B6A3A" w:rsidR="008C34EF">
        <w:rPr>
          <w:sz w:val="28"/>
          <w:szCs w:val="28"/>
        </w:rPr>
        <w:t xml:space="preserve">генеральным </w:t>
      </w:r>
      <w:r w:rsidRPr="000B6A3A" w:rsidR="00093AB1">
        <w:rPr>
          <w:sz w:val="28"/>
          <w:szCs w:val="28"/>
        </w:rPr>
        <w:t xml:space="preserve">директором </w:t>
      </w:r>
      <w:r w:rsidRPr="000B6A3A">
        <w:rPr>
          <w:sz w:val="28"/>
          <w:szCs w:val="28"/>
        </w:rPr>
        <w:t>ООО «</w:t>
      </w:r>
      <w:r>
        <w:rPr>
          <w:sz w:val="28"/>
          <w:szCs w:val="28"/>
        </w:rPr>
        <w:t>Фатум</w:t>
      </w:r>
      <w:r w:rsidRPr="000B6A3A" w:rsidR="00093AB1">
        <w:rPr>
          <w:sz w:val="28"/>
          <w:szCs w:val="28"/>
        </w:rPr>
        <w:t xml:space="preserve">», расположенного по адресу: г. Нижневартовск, </w:t>
      </w:r>
      <w:r w:rsidRPr="000B6A3A" w:rsidR="008C34EF">
        <w:rPr>
          <w:sz w:val="28"/>
          <w:szCs w:val="28"/>
        </w:rPr>
        <w:t xml:space="preserve">ул. </w:t>
      </w:r>
      <w:r>
        <w:rPr>
          <w:sz w:val="28"/>
          <w:szCs w:val="28"/>
        </w:rPr>
        <w:t>Мира</w:t>
      </w:r>
      <w:r w:rsidRPr="000B6A3A" w:rsidR="008C34EF">
        <w:rPr>
          <w:sz w:val="28"/>
          <w:szCs w:val="28"/>
        </w:rPr>
        <w:t xml:space="preserve">, </w:t>
      </w:r>
      <w:r w:rsidR="004D254D">
        <w:rPr>
          <w:sz w:val="28"/>
          <w:szCs w:val="28"/>
        </w:rPr>
        <w:t>з</w:t>
      </w:r>
      <w:r w:rsidRPr="000B6A3A" w:rsidR="008C34EF">
        <w:rPr>
          <w:sz w:val="28"/>
          <w:szCs w:val="28"/>
        </w:rPr>
        <w:t xml:space="preserve">д. </w:t>
      </w:r>
      <w:r>
        <w:rPr>
          <w:sz w:val="28"/>
          <w:szCs w:val="28"/>
        </w:rPr>
        <w:t>14/П</w:t>
      </w:r>
      <w:r w:rsidRPr="000B6A3A" w:rsidR="00D140EF">
        <w:rPr>
          <w:sz w:val="28"/>
          <w:szCs w:val="28"/>
        </w:rPr>
        <w:t xml:space="preserve">, </w:t>
      </w:r>
      <w:r w:rsidRPr="000B6A3A">
        <w:rPr>
          <w:color w:val="000000"/>
          <w:sz w:val="28"/>
          <w:szCs w:val="28"/>
        </w:rPr>
        <w:t xml:space="preserve">не представил информацию о принятых мерах по устранению причин и условий, способствовавших совершению административного правонарушения в </w:t>
      </w:r>
      <w:r w:rsidRPr="000B6A3A" w:rsidR="00D273B0">
        <w:rPr>
          <w:color w:val="000000"/>
          <w:sz w:val="28"/>
          <w:szCs w:val="28"/>
        </w:rPr>
        <w:t>н</w:t>
      </w:r>
      <w:r w:rsidRPr="000B6A3A">
        <w:rPr>
          <w:color w:val="000000"/>
          <w:sz w:val="28"/>
          <w:szCs w:val="28"/>
        </w:rPr>
        <w:t>алогов</w:t>
      </w:r>
      <w:r w:rsidRPr="000B6A3A" w:rsidR="00D273B0">
        <w:rPr>
          <w:color w:val="000000"/>
          <w:sz w:val="28"/>
          <w:szCs w:val="28"/>
        </w:rPr>
        <w:t>ый</w:t>
      </w:r>
      <w:r w:rsidRPr="000B6A3A">
        <w:rPr>
          <w:color w:val="000000"/>
          <w:sz w:val="28"/>
          <w:szCs w:val="28"/>
        </w:rPr>
        <w:t xml:space="preserve"> </w:t>
      </w:r>
      <w:r w:rsidRPr="000B6A3A" w:rsidR="00D273B0">
        <w:rPr>
          <w:color w:val="000000"/>
          <w:sz w:val="28"/>
          <w:szCs w:val="28"/>
        </w:rPr>
        <w:t>орган</w:t>
      </w:r>
      <w:r w:rsidRPr="000B6A3A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10.03.2025</w:t>
      </w:r>
      <w:r w:rsidRPr="000B6A3A">
        <w:rPr>
          <w:color w:val="000000"/>
          <w:sz w:val="28"/>
          <w:szCs w:val="28"/>
        </w:rPr>
        <w:t xml:space="preserve"> года.</w:t>
      </w:r>
    </w:p>
    <w:p w:rsidR="00D631E5" w:rsidRPr="00D631E5" w:rsidP="00D631E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631E5">
        <w:rPr>
          <w:sz w:val="28"/>
          <w:szCs w:val="28"/>
        </w:rPr>
        <w:t xml:space="preserve">На рассмотрение административного материала </w:t>
      </w:r>
      <w:r w:rsidR="001870DA">
        <w:rPr>
          <w:sz w:val="28"/>
          <w:szCs w:val="28"/>
        </w:rPr>
        <w:t>Дмитриев В.А</w:t>
      </w:r>
      <w:r w:rsidRPr="00D631E5">
        <w:rPr>
          <w:color w:val="002060"/>
          <w:sz w:val="28"/>
          <w:szCs w:val="28"/>
        </w:rPr>
        <w:t>.</w:t>
      </w:r>
      <w:r w:rsidRPr="00D631E5">
        <w:rPr>
          <w:sz w:val="28"/>
          <w:szCs w:val="28"/>
        </w:rPr>
        <w:t xml:space="preserve"> не явил</w:t>
      </w:r>
      <w:r w:rsidR="00392C70">
        <w:rPr>
          <w:sz w:val="28"/>
          <w:szCs w:val="28"/>
        </w:rPr>
        <w:t>ся</w:t>
      </w:r>
      <w:r w:rsidRPr="00D631E5">
        <w:rPr>
          <w:sz w:val="28"/>
          <w:szCs w:val="28"/>
        </w:rPr>
        <w:t>, о времени и ме</w:t>
      </w:r>
      <w:r w:rsidRPr="00D631E5">
        <w:rPr>
          <w:sz w:val="28"/>
          <w:szCs w:val="28"/>
        </w:rPr>
        <w:t>сте рассмотрения административного материала извещал</w:t>
      </w:r>
      <w:r w:rsidR="00392C70">
        <w:rPr>
          <w:sz w:val="28"/>
          <w:szCs w:val="28"/>
        </w:rPr>
        <w:t>ся</w:t>
      </w:r>
      <w:r w:rsidRPr="00D631E5">
        <w:rPr>
          <w:sz w:val="28"/>
          <w:szCs w:val="28"/>
        </w:rPr>
        <w:t xml:space="preserve"> надлежащим образом.</w:t>
      </w:r>
    </w:p>
    <w:p w:rsidR="00AD1C6F" w:rsidRPr="000B6A3A" w:rsidP="00D631E5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 w:rsidRPr="00D631E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</w:t>
      </w:r>
      <w:r w:rsidRPr="00D631E5">
        <w:rPr>
          <w:sz w:val="28"/>
          <w:szCs w:val="28"/>
        </w:rPr>
        <w:t xml:space="preserve">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631E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B6A3A" w:rsidR="00D273B0">
        <w:rPr>
          <w:sz w:val="28"/>
          <w:szCs w:val="28"/>
        </w:rPr>
        <w:t>.</w:t>
      </w:r>
    </w:p>
    <w:p w:rsidR="00AD1C6F" w:rsidRPr="000B6A3A" w:rsidP="00D27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B6A3A" w:rsidR="00D273B0">
        <w:rPr>
          <w:sz w:val="28"/>
          <w:szCs w:val="28"/>
        </w:rPr>
        <w:t xml:space="preserve">, </w:t>
      </w:r>
      <w:r w:rsidRPr="000B6A3A">
        <w:rPr>
          <w:sz w:val="28"/>
          <w:szCs w:val="28"/>
        </w:rPr>
        <w:t>исследова</w:t>
      </w:r>
      <w:r w:rsidRPr="000B6A3A" w:rsidR="00D273B0">
        <w:rPr>
          <w:sz w:val="28"/>
          <w:szCs w:val="28"/>
        </w:rPr>
        <w:t>в</w:t>
      </w:r>
      <w:r w:rsidRPr="000B6A3A">
        <w:rPr>
          <w:sz w:val="28"/>
          <w:szCs w:val="28"/>
        </w:rPr>
        <w:t xml:space="preserve"> материалы дела</w:t>
      </w:r>
      <w:r w:rsidRPr="000B6A3A" w:rsidR="00D273B0">
        <w:rPr>
          <w:sz w:val="28"/>
          <w:szCs w:val="28"/>
        </w:rPr>
        <w:t xml:space="preserve">, в том числе, </w:t>
      </w:r>
      <w:r w:rsidRPr="000B6A3A">
        <w:rPr>
          <w:sz w:val="28"/>
          <w:szCs w:val="28"/>
        </w:rPr>
        <w:t xml:space="preserve">протокол № </w:t>
      </w:r>
      <w:r w:rsidR="001870DA">
        <w:rPr>
          <w:sz w:val="28"/>
          <w:szCs w:val="28"/>
        </w:rPr>
        <w:t>000028</w:t>
      </w:r>
      <w:r w:rsidRPr="000B6A3A">
        <w:rPr>
          <w:sz w:val="28"/>
          <w:szCs w:val="28"/>
        </w:rPr>
        <w:t xml:space="preserve"> об административном правонарушении от </w:t>
      </w:r>
      <w:r w:rsidR="001870DA">
        <w:rPr>
          <w:sz w:val="28"/>
          <w:szCs w:val="28"/>
        </w:rPr>
        <w:t>23.04.2025</w:t>
      </w:r>
      <w:r w:rsidRPr="000B6A3A">
        <w:rPr>
          <w:sz w:val="28"/>
          <w:szCs w:val="28"/>
        </w:rPr>
        <w:t xml:space="preserve"> г.;</w:t>
      </w:r>
      <w:r w:rsidRPr="000B6A3A" w:rsidR="00D273B0">
        <w:rPr>
          <w:sz w:val="28"/>
          <w:szCs w:val="28"/>
        </w:rPr>
        <w:t xml:space="preserve"> </w:t>
      </w:r>
      <w:r w:rsidRPr="000B6A3A" w:rsidR="000D1BEE">
        <w:rPr>
          <w:sz w:val="28"/>
          <w:szCs w:val="28"/>
        </w:rPr>
        <w:t>извещение о явке для составления протокола об административном правонарушении</w:t>
      </w:r>
      <w:r w:rsidRPr="000B6A3A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 xml:space="preserve">представление № </w:t>
      </w:r>
      <w:r w:rsidR="001870DA">
        <w:rPr>
          <w:sz w:val="28"/>
          <w:szCs w:val="28"/>
        </w:rPr>
        <w:t>000276</w:t>
      </w:r>
      <w:r w:rsidRPr="000B6A3A" w:rsidR="000D1BEE">
        <w:rPr>
          <w:sz w:val="28"/>
          <w:szCs w:val="28"/>
        </w:rPr>
        <w:t xml:space="preserve"> от </w:t>
      </w:r>
      <w:r w:rsidR="001870DA">
        <w:rPr>
          <w:sz w:val="28"/>
          <w:szCs w:val="28"/>
        </w:rPr>
        <w:t>28.01.2025</w:t>
      </w:r>
      <w:r w:rsidRPr="000B6A3A" w:rsidR="000D1BEE">
        <w:rPr>
          <w:sz w:val="28"/>
          <w:szCs w:val="28"/>
        </w:rPr>
        <w:t xml:space="preserve"> года</w:t>
      </w:r>
      <w:r w:rsidRPr="000B6A3A" w:rsidR="00093AB1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копию постановления №</w:t>
      </w:r>
      <w:r w:rsidR="001870DA">
        <w:rPr>
          <w:sz w:val="28"/>
          <w:szCs w:val="28"/>
        </w:rPr>
        <w:t>86252435400017700004</w:t>
      </w:r>
      <w:r w:rsidRPr="000B6A3A" w:rsidR="00E20CCF">
        <w:rPr>
          <w:sz w:val="28"/>
          <w:szCs w:val="28"/>
        </w:rPr>
        <w:t xml:space="preserve"> от </w:t>
      </w:r>
      <w:r w:rsidR="001870DA">
        <w:rPr>
          <w:sz w:val="28"/>
          <w:szCs w:val="28"/>
        </w:rPr>
        <w:t xml:space="preserve">28.01.2025 </w:t>
      </w:r>
      <w:r w:rsidRPr="000B6A3A" w:rsidR="00E20CCF">
        <w:rPr>
          <w:sz w:val="28"/>
          <w:szCs w:val="28"/>
        </w:rPr>
        <w:t>года;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>выписк</w:t>
      </w:r>
      <w:r w:rsidRPr="000B6A3A" w:rsidR="00D273B0">
        <w:rPr>
          <w:color w:val="000000"/>
          <w:sz w:val="28"/>
          <w:szCs w:val="28"/>
        </w:rPr>
        <w:t>у</w:t>
      </w:r>
      <w:r w:rsidRPr="000B6A3A">
        <w:rPr>
          <w:color w:val="000000"/>
          <w:sz w:val="28"/>
          <w:szCs w:val="28"/>
        </w:rPr>
        <w:t xml:space="preserve"> из ЕГРЮЛ о юридическом лице</w:t>
      </w:r>
      <w:r w:rsidRPr="000B6A3A">
        <w:rPr>
          <w:sz w:val="28"/>
          <w:szCs w:val="28"/>
        </w:rPr>
        <w:t xml:space="preserve"> </w:t>
      </w:r>
      <w:r w:rsidRPr="000B6A3A" w:rsidR="004C68B1">
        <w:rPr>
          <w:sz w:val="28"/>
          <w:szCs w:val="28"/>
        </w:rPr>
        <w:t>ООО «</w:t>
      </w:r>
      <w:r w:rsidR="004C68B1">
        <w:rPr>
          <w:sz w:val="28"/>
          <w:szCs w:val="28"/>
        </w:rPr>
        <w:t>Фатум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 xml:space="preserve">от </w:t>
      </w:r>
      <w:r w:rsidR="004C68B1">
        <w:rPr>
          <w:color w:val="000000"/>
          <w:sz w:val="28"/>
          <w:szCs w:val="28"/>
        </w:rPr>
        <w:t>21.04.2025</w:t>
      </w:r>
      <w:r w:rsidRPr="000B6A3A" w:rsidR="00D273B0">
        <w:rPr>
          <w:color w:val="000000"/>
          <w:sz w:val="28"/>
          <w:szCs w:val="28"/>
        </w:rPr>
        <w:t xml:space="preserve"> г., </w:t>
      </w:r>
      <w:r w:rsidRPr="000B6A3A">
        <w:rPr>
          <w:sz w:val="28"/>
          <w:szCs w:val="28"/>
        </w:rPr>
        <w:t>приходит к следующему.</w:t>
      </w:r>
    </w:p>
    <w:p w:rsidR="00D273B0" w:rsidRPr="000B6A3A" w:rsidP="00D273B0">
      <w:pPr>
        <w:pStyle w:val="BodyText"/>
        <w:ind w:firstLine="567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>Статья 19.6 Кодекса РФ</w:t>
      </w:r>
      <w:r w:rsidRPr="000B6A3A">
        <w:rPr>
          <w:sz w:val="28"/>
          <w:szCs w:val="28"/>
        </w:rPr>
        <w:t xml:space="preserve"> об административных правонарушениях предусматривает административную ответственность за </w:t>
      </w:r>
      <w:r w:rsidRPr="000B6A3A">
        <w:rPr>
          <w:sz w:val="28"/>
          <w:szCs w:val="28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</w:t>
      </w:r>
      <w:r w:rsidRPr="000B6A3A">
        <w:rPr>
          <w:sz w:val="28"/>
          <w:szCs w:val="28"/>
          <w:shd w:val="clear" w:color="auto" w:fill="FFFFFF"/>
        </w:rPr>
        <w:t>собствовавших совершению административного правонарушения.</w:t>
      </w:r>
    </w:p>
    <w:p w:rsidR="00AD1C6F" w:rsidRPr="000B6A3A" w:rsidP="00D273B0">
      <w:pPr>
        <w:pStyle w:val="BodyText"/>
        <w:ind w:firstLine="567"/>
        <w:rPr>
          <w:sz w:val="28"/>
          <w:szCs w:val="28"/>
        </w:rPr>
      </w:pPr>
      <w:r w:rsidRPr="000B6A3A">
        <w:rPr>
          <w:color w:val="000000"/>
          <w:sz w:val="28"/>
          <w:szCs w:val="28"/>
        </w:rPr>
        <w:t>Объектом рассматриваемого правонарушения является установленный порядок управления.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 xml:space="preserve">Объективная сторона правонарушения, предусмотренного данной статьей, состоит в </w:t>
      </w:r>
      <w:r w:rsidRPr="000B6A3A">
        <w:rPr>
          <w:sz w:val="28"/>
          <w:szCs w:val="28"/>
          <w:shd w:val="clear" w:color="auto" w:fill="FFFFFF"/>
        </w:rPr>
        <w:t xml:space="preserve">игнорировании соответствующей организацией или должностным лицом постановления или представления органа, должностного лица, рассматривавших дело об административном правонарушении и установивших причины и условия, </w:t>
      </w:r>
      <w:r w:rsidRPr="000B6A3A">
        <w:rPr>
          <w:sz w:val="28"/>
          <w:szCs w:val="28"/>
          <w:shd w:val="clear" w:color="auto" w:fill="FFFFFF"/>
        </w:rPr>
        <w:t>способствовавшие его совершению, а именно:</w:t>
      </w:r>
      <w:r w:rsidRPr="000B6A3A">
        <w:rPr>
          <w:sz w:val="28"/>
          <w:szCs w:val="28"/>
          <w:shd w:val="clear" w:color="auto" w:fill="FFFFFF"/>
        </w:rPr>
        <w:t xml:space="preserve"> а) не рассмотрели в течение месяца со дня получения, поступившее представление, хотя обязаны были его рассмотреть; б) не приняли мер, необходимых для устранения выявленных причин и условий, способствовавших совершению административного правонарушения; в) </w:t>
      </w:r>
      <w:r w:rsidRPr="000B6A3A">
        <w:rPr>
          <w:sz w:val="28"/>
          <w:szCs w:val="28"/>
          <w:shd w:val="clear" w:color="auto" w:fill="FFFFFF"/>
        </w:rPr>
        <w:t>не сообщили о принятых мерах судье, органу, должностному лицу, вынесшим постановление (представление).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Оконченным данное правонарушение считается с момента, когда истек срок для принятия необходимых мер. Оно совершается в форме бездействия. 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Субъективная с</w:t>
      </w:r>
      <w:r w:rsidRPr="000B6A3A">
        <w:rPr>
          <w:sz w:val="28"/>
          <w:szCs w:val="28"/>
        </w:rPr>
        <w:t>торона данного правонарушения характеризуется умышленной виной.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6A3A">
        <w:rPr>
          <w:sz w:val="28"/>
          <w:szCs w:val="28"/>
          <w:shd w:val="clear" w:color="auto" w:fill="FFFFFF"/>
        </w:rPr>
        <w:t>Субъектом рассматриваемого правонарушения являются должностные лица (руководители, иные уполномоченные на выполнение предписания должностные лица) государственных и негосударственных организац</w:t>
      </w:r>
      <w:r w:rsidRPr="000B6A3A">
        <w:rPr>
          <w:sz w:val="28"/>
          <w:szCs w:val="28"/>
          <w:shd w:val="clear" w:color="auto" w:fill="FFFFFF"/>
        </w:rPr>
        <w:t>ий.</w:t>
      </w:r>
      <w:r w:rsidRPr="000B6A3A">
        <w:rPr>
          <w:sz w:val="28"/>
          <w:szCs w:val="28"/>
        </w:rPr>
        <w:br/>
        <w:t xml:space="preserve">       Согласно ч. 1 ст. 2.1 Кодекса РФ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 w:rsidRPr="000B6A3A">
        <w:rPr>
          <w:sz w:val="28"/>
          <w:szCs w:val="28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>Копия представления об устранении причин и условий, способствовавших совершению адм</w:t>
      </w:r>
      <w:r w:rsidR="004A145F">
        <w:rPr>
          <w:sz w:val="28"/>
          <w:szCs w:val="28"/>
        </w:rPr>
        <w:t xml:space="preserve">инистративного правонарушения </w:t>
      </w:r>
      <w:r w:rsidR="004C68B1">
        <w:rPr>
          <w:sz w:val="28"/>
          <w:szCs w:val="28"/>
        </w:rPr>
        <w:t>№ 000276</w:t>
      </w:r>
      <w:r w:rsidRPr="004A145F" w:rsidR="004A145F">
        <w:rPr>
          <w:sz w:val="28"/>
          <w:szCs w:val="28"/>
        </w:rPr>
        <w:t xml:space="preserve"> от </w:t>
      </w:r>
      <w:r w:rsidR="004C68B1">
        <w:rPr>
          <w:sz w:val="28"/>
          <w:szCs w:val="28"/>
        </w:rPr>
        <w:t>28.01.2025</w:t>
      </w:r>
      <w:r w:rsidRPr="004A145F" w:rsidR="004A145F">
        <w:rPr>
          <w:sz w:val="28"/>
          <w:szCs w:val="28"/>
        </w:rPr>
        <w:t xml:space="preserve"> </w:t>
      </w:r>
      <w:r w:rsidRPr="000B6A3A">
        <w:rPr>
          <w:sz w:val="28"/>
          <w:szCs w:val="28"/>
        </w:rPr>
        <w:t>года, направл</w:t>
      </w:r>
      <w:r w:rsidRPr="000B6A3A">
        <w:rPr>
          <w:sz w:val="28"/>
          <w:szCs w:val="28"/>
        </w:rPr>
        <w:t xml:space="preserve">ена </w:t>
      </w:r>
      <w:r w:rsidRPr="000B6A3A" w:rsidR="004A145F">
        <w:rPr>
          <w:sz w:val="28"/>
          <w:szCs w:val="28"/>
        </w:rPr>
        <w:t>ООО «</w:t>
      </w:r>
      <w:r w:rsidR="004C68B1">
        <w:rPr>
          <w:sz w:val="28"/>
          <w:szCs w:val="28"/>
        </w:rPr>
        <w:t>Фатум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>, согласно данным официального сайта почта России письмо с почтовы</w:t>
      </w:r>
      <w:r w:rsidR="004A145F">
        <w:rPr>
          <w:sz w:val="28"/>
          <w:szCs w:val="28"/>
        </w:rPr>
        <w:t>м идентификатором 8010</w:t>
      </w:r>
      <w:r w:rsidR="00C2565F">
        <w:rPr>
          <w:sz w:val="28"/>
          <w:szCs w:val="28"/>
        </w:rPr>
        <w:t>5505168494</w:t>
      </w:r>
      <w:r w:rsidRPr="000B6A3A" w:rsidR="000D1BEE">
        <w:rPr>
          <w:sz w:val="28"/>
          <w:szCs w:val="28"/>
        </w:rPr>
        <w:t xml:space="preserve"> </w:t>
      </w:r>
      <w:r w:rsidR="00C2565F">
        <w:rPr>
          <w:sz w:val="28"/>
          <w:szCs w:val="28"/>
        </w:rPr>
        <w:t>возвращено отправителю из-за истечения срока хранения – 09.02.2025 года</w:t>
      </w:r>
      <w:r w:rsidRPr="000B6A3A">
        <w:rPr>
          <w:sz w:val="28"/>
          <w:szCs w:val="28"/>
          <w:shd w:val="clear" w:color="auto" w:fill="FFFFFF"/>
        </w:rPr>
        <w:t>.</w:t>
      </w:r>
      <w:r w:rsidRPr="000B6A3A">
        <w:rPr>
          <w:sz w:val="28"/>
          <w:szCs w:val="28"/>
        </w:rPr>
        <w:t xml:space="preserve">            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 xml:space="preserve">В этой связи, мировой судья полагает, что </w:t>
      </w:r>
      <w:r w:rsidR="008C5337">
        <w:rPr>
          <w:sz w:val="28"/>
          <w:szCs w:val="28"/>
        </w:rPr>
        <w:t>генеральный директор</w:t>
      </w:r>
      <w:r w:rsidRPr="000B6A3A" w:rsidR="004A145F">
        <w:rPr>
          <w:sz w:val="28"/>
          <w:szCs w:val="28"/>
        </w:rPr>
        <w:t xml:space="preserve"> </w:t>
      </w:r>
      <w:r w:rsidRPr="000B6A3A" w:rsidR="000752BE">
        <w:rPr>
          <w:sz w:val="28"/>
          <w:szCs w:val="28"/>
        </w:rPr>
        <w:t>ООО «</w:t>
      </w:r>
      <w:r w:rsidR="000752BE">
        <w:rPr>
          <w:sz w:val="28"/>
          <w:szCs w:val="28"/>
        </w:rPr>
        <w:t>Фатум</w:t>
      </w:r>
      <w:r w:rsidRPr="000B6A3A" w:rsidR="004A145F">
        <w:rPr>
          <w:sz w:val="28"/>
          <w:szCs w:val="28"/>
        </w:rPr>
        <w:t xml:space="preserve">» </w:t>
      </w:r>
      <w:r w:rsidR="000752BE">
        <w:rPr>
          <w:sz w:val="28"/>
          <w:szCs w:val="28"/>
        </w:rPr>
        <w:t>Дмитриев В.А</w:t>
      </w:r>
      <w:r w:rsidRPr="000B6A3A" w:rsidR="00D273B0">
        <w:rPr>
          <w:sz w:val="28"/>
          <w:szCs w:val="28"/>
        </w:rPr>
        <w:t>.</w:t>
      </w:r>
      <w:r w:rsidRPr="000B6A3A" w:rsidR="00093AB1">
        <w:rPr>
          <w:sz w:val="28"/>
          <w:szCs w:val="28"/>
        </w:rPr>
        <w:t xml:space="preserve"> </w:t>
      </w:r>
      <w:r w:rsidRPr="000B6A3A">
        <w:rPr>
          <w:sz w:val="28"/>
          <w:szCs w:val="28"/>
        </w:rPr>
        <w:t xml:space="preserve">совершил административное правонарушение, предусмотренное ст. 19.6 Кодекса РФ об административных правонарушениях, то есть </w:t>
      </w:r>
      <w:r w:rsidRPr="000B6A3A">
        <w:rPr>
          <w:sz w:val="28"/>
          <w:szCs w:val="28"/>
          <w:shd w:val="clear" w:color="auto" w:fill="FFFFFF"/>
        </w:rPr>
        <w:t xml:space="preserve">непринятие по постановлению (представлению) органа (должностного лица), рассмотревшего дело об </w:t>
      </w:r>
      <w:r w:rsidRPr="000B6A3A">
        <w:rPr>
          <w:sz w:val="28"/>
          <w:szCs w:val="28"/>
          <w:shd w:val="clear" w:color="auto" w:fill="FFFFFF"/>
        </w:rPr>
        <w:t>административном правонарушении, мер по устранению причин и условий, способствовавших совершению административного правонарушения.</w:t>
      </w:r>
      <w:r w:rsidRPr="000B6A3A">
        <w:rPr>
          <w:sz w:val="28"/>
          <w:szCs w:val="28"/>
        </w:rPr>
        <w:t xml:space="preserve"> Санкция данной статьи для должностных лиц установлена в виде штрафа в размере от четырех тысяч рублей до пяти тысяч рублей.  </w:t>
      </w:r>
    </w:p>
    <w:p w:rsidR="00715D2A" w:rsidP="00715D2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финансовое положение привлекаемого лица, отсутствие смягчающих и отягчающих административную ответственность обстоятельств, предусмотренных ст. ст. 4.</w:t>
      </w:r>
      <w:r>
        <w:rPr>
          <w:sz w:val="28"/>
          <w:szCs w:val="28"/>
        </w:rPr>
        <w:t>2, 4.3 Кодекса РФ об административных правонарушениях, и считает возможным назначить наказание в виде административного штрафа, предусмотренного санкцией вменяемой статьи в минимальном размере.</w:t>
      </w:r>
    </w:p>
    <w:p w:rsidR="00715D2A" w:rsidP="00715D2A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29.9, 29.10, ч. 1 ст. 32.2 Кодекса РФ об ад</w:t>
      </w:r>
      <w:r>
        <w:rPr>
          <w:sz w:val="28"/>
          <w:szCs w:val="28"/>
        </w:rPr>
        <w:t xml:space="preserve">министративных правонарушениях, мировой судья,     </w:t>
      </w:r>
    </w:p>
    <w:p w:rsidR="00715D2A" w:rsidP="00715D2A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8"/>
          <w:szCs w:val="28"/>
        </w:rPr>
      </w:pPr>
    </w:p>
    <w:p w:rsidR="00715D2A" w:rsidP="00715D2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 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Владимира Андреевича </w:t>
      </w:r>
      <w:r w:rsidR="004A145F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19.6 Кодекса РФ об административных правонарушениях, и назначить админис</w:t>
      </w:r>
      <w:r>
        <w:rPr>
          <w:sz w:val="28"/>
          <w:szCs w:val="28"/>
        </w:rPr>
        <w:t>тративное наказание в виде штрафа в размере 4 000 рублей.</w:t>
      </w:r>
    </w:p>
    <w:p w:rsidR="00715D2A" w:rsidP="00715D2A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color w:val="262626" w:themeColor="text1" w:themeTint="D9"/>
          <w:sz w:val="28"/>
          <w:szCs w:val="28"/>
          <w:lang w:val="en-US"/>
        </w:rPr>
        <w:t>D</w:t>
      </w:r>
      <w:r>
        <w:rPr>
          <w:color w:val="262626" w:themeColor="text1" w:themeTint="D9"/>
          <w:sz w:val="28"/>
          <w:szCs w:val="28"/>
        </w:rPr>
        <w:t>08080, КПП 860101001, ИН</w:t>
      </w:r>
      <w:r>
        <w:rPr>
          <w:color w:val="262626" w:themeColor="text1" w:themeTint="D9"/>
          <w:sz w:val="28"/>
          <w:szCs w:val="28"/>
        </w:rPr>
        <w:t xml:space="preserve">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4E4092" w:rsidR="004E4092">
        <w:rPr>
          <w:color w:val="262626" w:themeColor="text1" w:themeTint="D9"/>
          <w:sz w:val="28"/>
          <w:szCs w:val="28"/>
        </w:rPr>
        <w:t>0412365400425005762519182</w:t>
      </w:r>
      <w:r>
        <w:rPr>
          <w:color w:val="262626" w:themeColor="text1" w:themeTint="D9"/>
          <w:sz w:val="28"/>
          <w:szCs w:val="28"/>
        </w:rPr>
        <w:t>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8"/>
            <w:szCs w:val="28"/>
          </w:rPr>
          <w:t>ст. 31.5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FF1773">
        <w:rPr>
          <w:sz w:val="28"/>
          <w:szCs w:val="28"/>
        </w:rPr>
        <w:t>вому судье судебного участка № 2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</w:t>
      </w:r>
      <w:r>
        <w:rPr>
          <w:sz w:val="28"/>
          <w:szCs w:val="28"/>
        </w:rPr>
        <w:t xml:space="preserve">ижневартовск, ул. Нефтяников, д. </w:t>
      </w:r>
      <w:r w:rsidR="00FF1773">
        <w:rPr>
          <w:sz w:val="28"/>
          <w:szCs w:val="28"/>
        </w:rPr>
        <w:t>6, каб. 125</w:t>
      </w:r>
      <w:r>
        <w:rPr>
          <w:sz w:val="28"/>
          <w:szCs w:val="28"/>
        </w:rPr>
        <w:t>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 xml:space="preserve">Нижневартовский городской суд в течение десяти </w:t>
      </w:r>
      <w:r w:rsidR="00FF1773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715D2A" w:rsidP="00715D2A">
      <w:pPr>
        <w:rPr>
          <w:sz w:val="28"/>
          <w:szCs w:val="28"/>
        </w:rPr>
      </w:pPr>
    </w:p>
    <w:p w:rsidR="00715D2A" w:rsidP="00715D2A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5D2A" w:rsidP="00715D2A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Л.И. Трифонова</w:t>
      </w:r>
    </w:p>
    <w:p w:rsidR="00715D2A" w:rsidP="00715D2A">
      <w:pPr>
        <w:rPr>
          <w:sz w:val="28"/>
          <w:szCs w:val="28"/>
        </w:rPr>
      </w:pPr>
    </w:p>
    <w:p w:rsidR="00715D2A" w:rsidP="00715D2A">
      <w:pPr>
        <w:rPr>
          <w:sz w:val="28"/>
          <w:szCs w:val="28"/>
        </w:rPr>
      </w:pPr>
    </w:p>
    <w:p w:rsidR="000B6A3A" w:rsidRPr="000B6A3A" w:rsidP="00715D2A">
      <w:pPr>
        <w:widowControl w:val="0"/>
        <w:shd w:val="clear" w:color="auto" w:fill="FFFFFF"/>
        <w:ind w:firstLine="568"/>
        <w:jc w:val="both"/>
        <w:rPr>
          <w:sz w:val="28"/>
          <w:szCs w:val="28"/>
        </w:rPr>
      </w:pPr>
    </w:p>
    <w:sectPr w:rsidSect="001066CF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DEF">
      <w:rPr>
        <w:rStyle w:val="PageNumber"/>
        <w:noProof/>
      </w:rPr>
      <w:t>3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F"/>
    <w:rsid w:val="000752BE"/>
    <w:rsid w:val="00076CC1"/>
    <w:rsid w:val="00093AB1"/>
    <w:rsid w:val="000B6A3A"/>
    <w:rsid w:val="000D1BEE"/>
    <w:rsid w:val="00100C08"/>
    <w:rsid w:val="001066CF"/>
    <w:rsid w:val="001615E0"/>
    <w:rsid w:val="001870DA"/>
    <w:rsid w:val="00300FA4"/>
    <w:rsid w:val="00312DEF"/>
    <w:rsid w:val="00324B91"/>
    <w:rsid w:val="00392C70"/>
    <w:rsid w:val="003A3AE6"/>
    <w:rsid w:val="004172D7"/>
    <w:rsid w:val="004A145F"/>
    <w:rsid w:val="004C68B1"/>
    <w:rsid w:val="004D254D"/>
    <w:rsid w:val="004E4092"/>
    <w:rsid w:val="00504C0A"/>
    <w:rsid w:val="00635650"/>
    <w:rsid w:val="00667AC7"/>
    <w:rsid w:val="006B3A21"/>
    <w:rsid w:val="00715D2A"/>
    <w:rsid w:val="008477BD"/>
    <w:rsid w:val="008C34EF"/>
    <w:rsid w:val="008C5337"/>
    <w:rsid w:val="0099141A"/>
    <w:rsid w:val="00A114EF"/>
    <w:rsid w:val="00AC48B7"/>
    <w:rsid w:val="00AD1C6F"/>
    <w:rsid w:val="00AE7013"/>
    <w:rsid w:val="00AF4E0D"/>
    <w:rsid w:val="00B530E8"/>
    <w:rsid w:val="00B57636"/>
    <w:rsid w:val="00C2565F"/>
    <w:rsid w:val="00C92F85"/>
    <w:rsid w:val="00CA60A1"/>
    <w:rsid w:val="00D140EF"/>
    <w:rsid w:val="00D273B0"/>
    <w:rsid w:val="00D548B6"/>
    <w:rsid w:val="00D631E5"/>
    <w:rsid w:val="00E20CCF"/>
    <w:rsid w:val="00E95C39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FDB07-DBD2-47B1-A828-F02AAA1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14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1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14EF"/>
  </w:style>
  <w:style w:type="paragraph" w:styleId="Title">
    <w:name w:val="Title"/>
    <w:basedOn w:val="Normal"/>
    <w:next w:val="Normal"/>
    <w:link w:val="a0"/>
    <w:qFormat/>
    <w:rsid w:val="00A114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114E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114E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114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nhideWhenUsed/>
    <w:rsid w:val="00AD1C6F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semiHidden/>
    <w:unhideWhenUsed/>
    <w:rsid w:val="00AD1C6F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1C6F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1"/>
    <w:rsid w:val="00C92F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C92F8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0B6A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B6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8;&#1080;&#1092;&#1086;&#1085;&#1086;&#1074;&#1072;%20&#1051;&#1048;\&#1040;&#1044;&#1052;&#1048;&#1053;&#1048;&#1057;&#1058;&#1056;&#1040;&#1058;&#1048;&#1042;&#1053;&#1067;&#1045;\2024\&#1080;&#1102;&#1083;&#1100;\08.07.2024\1&#1059;&#1063;%20&#1042;&#1086;&#1076;&#1086;&#1087;&#1100;&#1103;&#1085;&#1086;&#1074;&#1072;%20%20%20&#1089;&#1090;.19.6%20&#1096;&#1090;&#1088;&#1092;%20&#1103;&#1074;&#1082;&#1072;%20&#1086;&#1088;&#1075;&#1072;&#1085;&#1072;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